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5B" w:rsidRPr="00B908E3" w:rsidRDefault="00673862" w:rsidP="00F62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5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Уведомление о проведении общественных обсуждений по объекту государственной экологической экспертизы </w:t>
      </w:r>
      <w:r w:rsidR="00B908E3" w:rsidRPr="00B90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проектная документация «Реконструкция МСК </w:t>
      </w:r>
      <w:r w:rsidR="00B908E3" w:rsidRPr="00B90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с межмуниципальным полигоном для размещения непригодных для дальнейшей переработки ТКО и иных отходов III–V классов опасности</w:t>
      </w:r>
      <w:r w:rsidR="00D94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B908E3" w:rsidRPr="00B90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включая строительство карт размещения отходов и инфраструктурных объектов (сооружений)</w:t>
      </w:r>
      <w:r w:rsidR="00D940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B908E3" w:rsidRPr="00B90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B908E3" w:rsidRPr="00B90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на территории Городецкого района Нижегородской области»</w:t>
      </w:r>
      <w:r w:rsidR="00CB0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содержащая предварительные материалы оценки воздействия на окружающую среду.</w:t>
      </w:r>
    </w:p>
    <w:p w:rsidR="00B908E3" w:rsidRPr="00B908E3" w:rsidRDefault="00B908E3" w:rsidP="00F627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3885" w:rsidRPr="00664417" w:rsidRDefault="003A5E5D" w:rsidP="001A6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E388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об объекте общественных обсуждений, подлежащем рассмотрению </w:t>
      </w:r>
      <w:r w:rsidR="00B90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5E388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общественных обсуждениях</w:t>
      </w:r>
    </w:p>
    <w:p w:rsidR="005E4217" w:rsidRPr="00664417" w:rsidRDefault="005E4217" w:rsidP="001A6A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D17E5" w:rsidRPr="00664417" w:rsidRDefault="00B63032" w:rsidP="00F6275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заказчике:</w:t>
      </w:r>
    </w:p>
    <w:p w:rsidR="000D59A9" w:rsidRDefault="005D17E5" w:rsidP="00B908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наименование: </w:t>
      </w:r>
      <w:r w:rsidR="00B908E3" w:rsidRPr="00336F76">
        <w:rPr>
          <w:rFonts w:ascii="Times New Roman" w:hAnsi="Times New Roman" w:cs="Times New Roman"/>
          <w:sz w:val="24"/>
          <w:szCs w:val="24"/>
        </w:rPr>
        <w:t xml:space="preserve">Акционерное общество «Ситиматик – Нижний Новгород», </w:t>
      </w:r>
      <w:r w:rsidR="00B908E3">
        <w:rPr>
          <w:rFonts w:ascii="Times New Roman" w:hAnsi="Times New Roman" w:cs="Times New Roman"/>
          <w:sz w:val="24"/>
          <w:szCs w:val="24"/>
        </w:rPr>
        <w:br/>
      </w:r>
      <w:r w:rsidR="00B908E3" w:rsidRPr="00336F76">
        <w:rPr>
          <w:rFonts w:ascii="Times New Roman" w:hAnsi="Times New Roman" w:cs="Times New Roman"/>
          <w:sz w:val="24"/>
          <w:szCs w:val="24"/>
        </w:rPr>
        <w:t>ОГРН 1105260006301, ИНН 5260278039</w:t>
      </w:r>
      <w:r w:rsidR="00FB3AF3">
        <w:rPr>
          <w:rFonts w:ascii="Times New Roman" w:hAnsi="Times New Roman" w:cs="Times New Roman"/>
          <w:sz w:val="24"/>
          <w:szCs w:val="24"/>
        </w:rPr>
        <w:t>.</w:t>
      </w:r>
    </w:p>
    <w:p w:rsidR="00D661A4" w:rsidRPr="00664417" w:rsidRDefault="005D17E5" w:rsidP="00B908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наименование 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заказчика: </w:t>
      </w:r>
      <w:r w:rsidR="00B908E3" w:rsidRPr="00336F76">
        <w:rPr>
          <w:rFonts w:ascii="Times New Roman" w:hAnsi="Times New Roman" w:cs="Times New Roman"/>
          <w:sz w:val="24"/>
          <w:szCs w:val="24"/>
        </w:rPr>
        <w:t>АО «Ситиматик – Нижний Новгород».</w:t>
      </w:r>
    </w:p>
    <w:p w:rsidR="000D59A9" w:rsidRDefault="009B2934" w:rsidP="000D59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</w:t>
      </w:r>
      <w:r w:rsidR="00D661A4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0D59A9" w:rsidRPr="000D59A9">
        <w:rPr>
          <w:rFonts w:ascii="Times New Roman" w:hAnsi="Times New Roman" w:cs="Times New Roman"/>
          <w:sz w:val="24"/>
          <w:szCs w:val="24"/>
        </w:rPr>
        <w:t xml:space="preserve"> </w:t>
      </w:r>
      <w:r w:rsidR="000D59A9" w:rsidRPr="00336F76">
        <w:rPr>
          <w:rFonts w:ascii="Times New Roman" w:hAnsi="Times New Roman" w:cs="Times New Roman"/>
          <w:sz w:val="24"/>
          <w:szCs w:val="24"/>
        </w:rPr>
        <w:t xml:space="preserve">603003, Нижегородская область, г. Нижний Новгород, </w:t>
      </w:r>
      <w:r w:rsidR="000D59A9">
        <w:rPr>
          <w:rFonts w:ascii="Times New Roman" w:hAnsi="Times New Roman" w:cs="Times New Roman"/>
          <w:sz w:val="24"/>
          <w:szCs w:val="24"/>
        </w:rPr>
        <w:br/>
      </w:r>
      <w:r w:rsidR="000D59A9" w:rsidRPr="00336F76">
        <w:rPr>
          <w:rFonts w:ascii="Times New Roman" w:hAnsi="Times New Roman" w:cs="Times New Roman"/>
          <w:sz w:val="24"/>
          <w:szCs w:val="24"/>
        </w:rPr>
        <w:t>ул. Коминтер</w:t>
      </w:r>
      <w:r w:rsidR="000D59A9">
        <w:rPr>
          <w:rFonts w:ascii="Times New Roman" w:hAnsi="Times New Roman" w:cs="Times New Roman"/>
          <w:sz w:val="24"/>
          <w:szCs w:val="24"/>
        </w:rPr>
        <w:t>на, д. 139, пом. 18.</w:t>
      </w:r>
      <w:r w:rsidR="000D59A9" w:rsidRPr="00336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CF3" w:rsidRPr="00664417" w:rsidRDefault="00EC4CF3" w:rsidP="00F6275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</w:p>
    <w:p w:rsidR="001C78D6" w:rsidRPr="00664417" w:rsidRDefault="001C78D6" w:rsidP="00F6275B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Номер телефона заказчика (с указанием прямого номера либо, в случае отсутствия прямого номера, с указанием добавочного номера телефона)</w:t>
      </w:r>
      <w:r w:rsidR="00EB54EF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hyperlink r:id="rId8" w:history="1">
        <w:r w:rsidR="00F6275B" w:rsidRPr="00B01A4D">
          <w:rPr>
            <w:rFonts w:ascii="Times New Roman" w:hAnsi="Times New Roman" w:cs="Times New Roman"/>
            <w:bCs/>
            <w:sz w:val="24"/>
            <w:szCs w:val="24"/>
          </w:rPr>
          <w:t>+7(8</w:t>
        </w:r>
        <w:r w:rsidR="00B908E3">
          <w:rPr>
            <w:rFonts w:ascii="Times New Roman" w:hAnsi="Times New Roman" w:cs="Times New Roman"/>
            <w:bCs/>
            <w:sz w:val="24"/>
            <w:szCs w:val="24"/>
          </w:rPr>
          <w:t>831</w:t>
        </w:r>
        <w:r w:rsidR="00F6275B" w:rsidRPr="00B01A4D">
          <w:rPr>
            <w:rFonts w:ascii="Times New Roman" w:hAnsi="Times New Roman" w:cs="Times New Roman"/>
            <w:bCs/>
            <w:sz w:val="24"/>
            <w:szCs w:val="24"/>
          </w:rPr>
          <w:t>)</w:t>
        </w:r>
        <w:r w:rsidR="00B908E3">
          <w:rPr>
            <w:rFonts w:ascii="Times New Roman" w:hAnsi="Times New Roman" w:cs="Times New Roman"/>
            <w:bCs/>
            <w:sz w:val="24"/>
            <w:szCs w:val="24"/>
          </w:rPr>
          <w:t>288088077</w:t>
        </w:r>
      </w:hyperlink>
      <w:r w:rsidR="00FB3AF3">
        <w:t>.</w:t>
      </w:r>
    </w:p>
    <w:p w:rsidR="00F6275B" w:rsidRPr="00F6275B" w:rsidRDefault="001C78D6" w:rsidP="00F6275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r w:rsidR="00F6275B" w:rsidRPr="00B01A4D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F6275B" w:rsidRPr="00CB0FF5">
        <w:rPr>
          <w:rFonts w:ascii="Times New Roman" w:hAnsi="Times New Roman" w:cs="Times New Roman"/>
          <w:bCs/>
          <w:sz w:val="24"/>
          <w:szCs w:val="24"/>
        </w:rPr>
        <w:t>-</w:t>
      </w:r>
      <w:r w:rsidR="00F6275B" w:rsidRPr="00CB0FF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CB0FF5" w:rsidRPr="00CB0FF5">
        <w:rPr>
          <w:rFonts w:ascii="Times New Roman" w:hAnsi="Times New Roman" w:cs="Times New Roman"/>
          <w:bCs/>
          <w:sz w:val="24"/>
          <w:szCs w:val="24"/>
        </w:rPr>
        <w:t>:</w:t>
      </w:r>
      <w:r w:rsidR="00CB0FF5" w:rsidRPr="00CB0FF5">
        <w:rPr>
          <w:rFonts w:ascii="Times New Roman" w:hAnsi="Times New Roman" w:cs="Times New Roman"/>
          <w:sz w:val="24"/>
          <w:szCs w:val="24"/>
        </w:rPr>
        <w:t xml:space="preserve"> </w:t>
      </w:r>
      <w:r w:rsidR="00CB0FF5" w:rsidRPr="00296E15">
        <w:rPr>
          <w:rFonts w:ascii="Times New Roman" w:hAnsi="Times New Roman" w:cs="Times New Roman"/>
          <w:sz w:val="24"/>
          <w:szCs w:val="24"/>
        </w:rPr>
        <w:t>nn-info@citymatic.ru</w:t>
      </w:r>
      <w:r w:rsidR="00FB3AF3">
        <w:rPr>
          <w:rFonts w:ascii="Times New Roman" w:hAnsi="Times New Roman" w:cs="Times New Roman"/>
          <w:sz w:val="24"/>
          <w:szCs w:val="24"/>
        </w:rPr>
        <w:t>.</w:t>
      </w:r>
    </w:p>
    <w:p w:rsidR="00EC4CF3" w:rsidRPr="00664417" w:rsidRDefault="00EC4CF3" w:rsidP="00F6275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C4CF3" w:rsidRPr="00664417" w:rsidRDefault="00EC4CF3" w:rsidP="00C71EFC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Сведения о исполнителе работ по оценке воздействия на окружающую среду</w:t>
      </w:r>
    </w:p>
    <w:p w:rsidR="00CB0FF5" w:rsidRPr="00336F76" w:rsidRDefault="00EC4CF3" w:rsidP="00CB0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Полное наименование:</w:t>
      </w:r>
      <w:r w:rsidR="00CB0FF5" w:rsidRPr="00CB0FF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B0FF5" w:rsidRPr="00336F76">
        <w:rPr>
          <w:rFonts w:ascii="Times New Roman" w:hAnsi="Times New Roman" w:cs="Times New Roman"/>
          <w:bCs/>
          <w:spacing w:val="-2"/>
          <w:sz w:val="24"/>
          <w:szCs w:val="24"/>
        </w:rPr>
        <w:t>Общество с ограниченной ответственностью «ИНСТРОЙПРОЕКТ»</w:t>
      </w:r>
      <w:r w:rsidR="00FB3AF3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:rsidR="00CB0FF5" w:rsidRDefault="00EC4CF3" w:rsidP="00CB0FF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Сокращенное наименование: </w:t>
      </w:r>
      <w:r w:rsidR="00CB0FF5" w:rsidRPr="00336F76">
        <w:rPr>
          <w:rFonts w:ascii="Times New Roman" w:hAnsi="Times New Roman" w:cs="Times New Roman"/>
          <w:sz w:val="24"/>
          <w:szCs w:val="24"/>
        </w:rPr>
        <w:t>ООО «ИНСТРОЙПРОЕКТ»</w:t>
      </w:r>
      <w:r w:rsidR="00FB3AF3">
        <w:rPr>
          <w:rFonts w:ascii="Times New Roman" w:hAnsi="Times New Roman" w:cs="Times New Roman"/>
          <w:sz w:val="24"/>
          <w:szCs w:val="24"/>
        </w:rPr>
        <w:t>.</w:t>
      </w:r>
    </w:p>
    <w:p w:rsidR="00CB0FF5" w:rsidRDefault="00EC4CF3" w:rsidP="00CB0FF5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ИНН: </w:t>
      </w:r>
      <w:r w:rsidR="00CB0FF5" w:rsidRPr="00336F76">
        <w:rPr>
          <w:rFonts w:ascii="Times New Roman" w:hAnsi="Times New Roman" w:cs="Times New Roman"/>
          <w:bCs/>
          <w:sz w:val="24"/>
          <w:szCs w:val="24"/>
        </w:rPr>
        <w:t>7604078683</w:t>
      </w:r>
    </w:p>
    <w:p w:rsidR="00EC4CF3" w:rsidRPr="00664417" w:rsidRDefault="00EC4CF3" w:rsidP="00CB0FF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ОГРН: </w:t>
      </w:r>
      <w:r w:rsidR="00CB0FF5" w:rsidRPr="00336F76">
        <w:rPr>
          <w:rFonts w:ascii="Times New Roman" w:hAnsi="Times New Roman" w:cs="Times New Roman"/>
          <w:sz w:val="24"/>
          <w:szCs w:val="24"/>
        </w:rPr>
        <w:t>1057600619108</w:t>
      </w:r>
    </w:p>
    <w:p w:rsidR="00CB0FF5" w:rsidRDefault="00EC4CF3" w:rsidP="00F627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Адрес в пределах места нахождения:</w:t>
      </w:r>
      <w:r w:rsidR="00CB0FF5" w:rsidRPr="00CB0FF5">
        <w:rPr>
          <w:rFonts w:ascii="Times New Roman" w:hAnsi="Times New Roman" w:cs="Times New Roman"/>
          <w:sz w:val="24"/>
          <w:szCs w:val="24"/>
        </w:rPr>
        <w:t xml:space="preserve"> </w:t>
      </w:r>
      <w:r w:rsidR="00CB0FF5" w:rsidRPr="00336F76">
        <w:rPr>
          <w:rFonts w:ascii="Times New Roman" w:hAnsi="Times New Roman" w:cs="Times New Roman"/>
          <w:sz w:val="24"/>
          <w:szCs w:val="24"/>
        </w:rPr>
        <w:t xml:space="preserve">Адрес местонахождения (по уставу) 150020, г. Ярославль, ул. Цветочная, д. 11, помещение 12, адрес для направления почтовой корреспонденции: 150040, </w:t>
      </w:r>
      <w:r w:rsidR="00CB0FF5">
        <w:rPr>
          <w:rFonts w:ascii="Times New Roman" w:hAnsi="Times New Roman" w:cs="Times New Roman"/>
          <w:sz w:val="24"/>
          <w:szCs w:val="24"/>
        </w:rPr>
        <w:br/>
      </w:r>
      <w:r w:rsidR="00CB0FF5" w:rsidRPr="00336F76">
        <w:rPr>
          <w:rFonts w:ascii="Times New Roman" w:hAnsi="Times New Roman" w:cs="Times New Roman"/>
          <w:sz w:val="24"/>
          <w:szCs w:val="24"/>
        </w:rPr>
        <w:t>г. Ярославль, а/я 141</w:t>
      </w:r>
      <w:r w:rsidR="00FB3AF3">
        <w:rPr>
          <w:rFonts w:ascii="Times New Roman" w:hAnsi="Times New Roman" w:cs="Times New Roman"/>
          <w:sz w:val="24"/>
          <w:szCs w:val="24"/>
        </w:rPr>
        <w:t>.</w:t>
      </w:r>
    </w:p>
    <w:p w:rsidR="00EC4CF3" w:rsidRPr="00664417" w:rsidRDefault="00EC4CF3" w:rsidP="00F6275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Контактная информация</w:t>
      </w:r>
    </w:p>
    <w:p w:rsidR="00CB0FF5" w:rsidRDefault="00EC4CF3" w:rsidP="00F6275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Номер телефона: </w:t>
      </w:r>
      <w:r w:rsidR="00520FE3" w:rsidRPr="00664417">
        <w:rPr>
          <w:rFonts w:ascii="Times New Roman" w:eastAsia="Calibri" w:hAnsi="Times New Roman" w:cs="Times New Roman"/>
          <w:sz w:val="24"/>
          <w:szCs w:val="24"/>
        </w:rPr>
        <w:t>+7</w:t>
      </w:r>
      <w:r w:rsidR="00CB0FF5" w:rsidRPr="00336F76">
        <w:rPr>
          <w:rFonts w:ascii="Times New Roman" w:hAnsi="Times New Roman" w:cs="Times New Roman"/>
          <w:sz w:val="24"/>
          <w:szCs w:val="24"/>
        </w:rPr>
        <w:t>4852-28-71-00 доб. 230</w:t>
      </w:r>
      <w:r w:rsidR="00FB3AF3">
        <w:rPr>
          <w:rFonts w:ascii="Times New Roman" w:hAnsi="Times New Roman" w:cs="Times New Roman"/>
          <w:sz w:val="24"/>
          <w:szCs w:val="24"/>
        </w:rPr>
        <w:t>.</w:t>
      </w:r>
    </w:p>
    <w:p w:rsidR="006900BA" w:rsidRDefault="00EC4CF3" w:rsidP="00CB0FF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Адрес электронной почты: </w:t>
      </w:r>
      <w:hyperlink r:id="rId9" w:history="1">
        <w:r w:rsidR="00CB0FF5" w:rsidRPr="001C23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B0FF5" w:rsidRPr="001C237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B0FF5" w:rsidRPr="001C23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yarisp</w:t>
        </w:r>
        <w:r w:rsidR="00CB0FF5" w:rsidRPr="001C23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B0FF5" w:rsidRPr="001C23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B3AF3">
        <w:t>.</w:t>
      </w:r>
    </w:p>
    <w:p w:rsidR="00CB0FF5" w:rsidRPr="00CB0FF5" w:rsidRDefault="00CB0FF5" w:rsidP="00CB0FF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E75" w:rsidRPr="00664417" w:rsidRDefault="00C63E75" w:rsidP="00D94007">
      <w:pPr>
        <w:spacing w:afterLines="6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Наименование уполномоченного органа, ответственного за проведение общественных обсуждений</w:t>
      </w:r>
      <w:r w:rsidR="00821584" w:rsidRPr="0066441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:rsidR="005E4217" w:rsidRPr="00664417" w:rsidRDefault="00C63E75" w:rsidP="00E61A2D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Полное наименование уполномоченного органа ответственного за проведение общественных обсуждений: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r w:rsidR="00F6275B">
        <w:rPr>
          <w:rFonts w:ascii="Times New Roman" w:eastAsia="Calibri" w:hAnsi="Times New Roman" w:cs="Times New Roman"/>
          <w:bCs/>
          <w:sz w:val="24"/>
          <w:szCs w:val="24"/>
        </w:rPr>
        <w:t>Городецкого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 w:rsidR="000D59A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D59A9" w:rsidRDefault="00C63E75" w:rsidP="00E61A2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hAnsi="Times New Roman" w:cs="Times New Roman"/>
          <w:b/>
          <w:bCs/>
          <w:sz w:val="24"/>
          <w:szCs w:val="24"/>
        </w:rPr>
        <w:t>Сокращенное наименование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уполномоченного органа ответственного за проведение общественных обсуждений:</w:t>
      </w:r>
      <w:r w:rsidR="000D59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Администрация </w:t>
      </w:r>
      <w:r w:rsidR="00F6275B">
        <w:rPr>
          <w:rFonts w:ascii="Times New Roman" w:eastAsia="Calibri" w:hAnsi="Times New Roman" w:cs="Times New Roman"/>
          <w:bCs/>
          <w:sz w:val="24"/>
          <w:szCs w:val="24"/>
        </w:rPr>
        <w:t>Городецкого муниципального</w:t>
      </w:r>
      <w:r w:rsidR="00673862" w:rsidRPr="00664417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  <w:r w:rsidR="000D59A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63E75" w:rsidRPr="000D59A9" w:rsidRDefault="00C63E75" w:rsidP="00E61A2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объекта обсуждений:</w:t>
      </w:r>
    </w:p>
    <w:p w:rsidR="00F6275B" w:rsidRPr="00CB0FF5" w:rsidRDefault="000D59A9" w:rsidP="00E61A2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CB0FF5" w:rsidRPr="00CB0F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роектная документация «Реконструкция МСК с межмуниципальным полигоном для размещения непригодных для дальнейшей переработки ТКО и иных отходов III–V классов опасности</w:t>
      </w:r>
      <w:r w:rsidR="00D94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CB0FF5" w:rsidRPr="00CB0F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включая строительство карт размещения отходов и инфраструктурных объектов (сооружений) </w:t>
      </w:r>
      <w:r w:rsidR="00CB0FF5" w:rsidRPr="00CB0F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на территории Городецкого района Нижегородской области»</w:t>
      </w:r>
      <w:r w:rsidR="00EA1C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содержащая предварительные материалы оценки воздействия на окружающую среду.</w:t>
      </w:r>
    </w:p>
    <w:p w:rsidR="00E61A2D" w:rsidRDefault="00E61A2D" w:rsidP="00E61A2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275B" w:rsidRDefault="00C63E75" w:rsidP="00E61A2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275B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bookmarkStart w:id="0" w:name="_Hlk178780064"/>
      <w:bookmarkEnd w:id="0"/>
    </w:p>
    <w:p w:rsidR="00222886" w:rsidRPr="00222886" w:rsidRDefault="00222886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Реконструкция действующего объекта по обращению с отходами.</w:t>
      </w:r>
    </w:p>
    <w:p w:rsidR="00C63E75" w:rsidRPr="00664417" w:rsidRDefault="00C63E75" w:rsidP="00E61A2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Цель планируемой хозяйственной и иной деятельности:</w:t>
      </w:r>
    </w:p>
    <w:p w:rsidR="00EF5AF3" w:rsidRPr="00336F76" w:rsidRDefault="00EF5AF3" w:rsidP="00E61A2D">
      <w:pPr>
        <w:spacing w:after="0" w:line="276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Р</w:t>
      </w:r>
      <w:r w:rsidRPr="00336F7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еконструкция МСК с межмуниципальным полигоном для размещения непригодных 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br/>
      </w:r>
      <w:r w:rsidRPr="00336F7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для дальнейшей переработки ТКО и иных отходов III–V классов опасности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,</w:t>
      </w:r>
      <w:r w:rsidRPr="00336F7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включая строительство карт размещения отходов и инфраструктурных объектов (сооружений) </w:t>
      </w:r>
      <w:r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br/>
      </w:r>
      <w:r w:rsidRPr="00336F7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на территории Городецкого района Нижегородской области, в соответствии с  разделом 11 Территориальной схемы обращения с отходами, в том числе с твердыми коммунальными отходами, на территории Нижегородской области, утвержденной постановлением Правительства Нижегородской области от 18.11.2019 № 843</w:t>
      </w:r>
      <w:r w:rsidR="00AE77D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(в ред.от 20.12.2024 № 816);</w:t>
      </w:r>
      <w:r w:rsidRPr="00336F7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</w:p>
    <w:p w:rsidR="00EF5AF3" w:rsidRPr="00336F76" w:rsidRDefault="00EF5AF3" w:rsidP="00E61A2D">
      <w:pPr>
        <w:spacing w:after="0" w:line="276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336F7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Реконструкция объекта</w:t>
      </w:r>
      <w:r w:rsidRPr="00336F7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входит в число запланированных мероприятий, </w:t>
      </w:r>
      <w:r w:rsidRPr="00336F76">
        <w:rPr>
          <w:rFonts w:ascii="Times New Roman" w:eastAsia="Times New Roman" w:hAnsi="Times New Roman" w:cs="Times New Roman"/>
          <w:sz w:val="24"/>
          <w:szCs w:val="24"/>
        </w:rPr>
        <w:t xml:space="preserve">направленных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36F76">
        <w:rPr>
          <w:rFonts w:ascii="Times New Roman" w:eastAsia="Times New Roman" w:hAnsi="Times New Roman" w:cs="Times New Roman"/>
          <w:sz w:val="24"/>
          <w:szCs w:val="24"/>
        </w:rPr>
        <w:t xml:space="preserve">на достижение целевых показателей федерального проекта «Комплексная система обращения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36F76">
        <w:rPr>
          <w:rFonts w:ascii="Times New Roman" w:eastAsia="Times New Roman" w:hAnsi="Times New Roman" w:cs="Times New Roman"/>
          <w:sz w:val="24"/>
          <w:szCs w:val="24"/>
        </w:rPr>
        <w:t>с твердыми коммунальными отходами».</w:t>
      </w:r>
    </w:p>
    <w:p w:rsidR="00EF5AF3" w:rsidRPr="00336F76" w:rsidRDefault="00C63E75" w:rsidP="00E61A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Предварительное место </w:t>
      </w:r>
      <w:r w:rsidR="002C4EFB"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реализации,</w:t>
      </w: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планируемой хозяйственной и иной деятельности:</w:t>
      </w:r>
      <w:r w:rsidR="00EF5AF3" w:rsidRPr="00EF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bCs/>
          <w:sz w:val="24"/>
          <w:szCs w:val="24"/>
        </w:rPr>
        <w:t>Нижегородская</w:t>
      </w:r>
      <w:r w:rsidR="00EF5AF3" w:rsidRPr="00336F7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bCs/>
          <w:sz w:val="24"/>
          <w:szCs w:val="24"/>
        </w:rPr>
        <w:t>область, Городецкий муниципальный округ, административно-территориальное образование Смольковский сельсовет,</w:t>
      </w:r>
      <w:r w:rsidR="00EF5AF3" w:rsidRPr="00336F76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bCs/>
          <w:sz w:val="24"/>
          <w:szCs w:val="24"/>
        </w:rPr>
        <w:t>примерно в</w:t>
      </w:r>
      <w:r w:rsidR="00EF5AF3" w:rsidRPr="00336F7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bCs/>
          <w:sz w:val="24"/>
          <w:szCs w:val="24"/>
        </w:rPr>
        <w:t>1450м. на</w:t>
      </w:r>
      <w:r w:rsidR="00EF5AF3" w:rsidRPr="00336F7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bCs/>
          <w:sz w:val="24"/>
          <w:szCs w:val="24"/>
        </w:rPr>
        <w:t>юго-восток</w:t>
      </w:r>
      <w:r w:rsidR="00EF5AF3" w:rsidRPr="00336F7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bCs/>
          <w:sz w:val="24"/>
          <w:szCs w:val="24"/>
        </w:rPr>
        <w:t>от д.</w:t>
      </w:r>
      <w:r w:rsidR="00EF5AF3" w:rsidRPr="00336F7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bCs/>
          <w:sz w:val="24"/>
          <w:szCs w:val="24"/>
        </w:rPr>
        <w:t>Скородум</w:t>
      </w:r>
      <w:r w:rsidR="00EF5AF3" w:rsidRPr="00336F76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EF5AF3" w:rsidRPr="00336F76">
        <w:rPr>
          <w:rFonts w:ascii="Times New Roman" w:hAnsi="Times New Roman" w:cs="Times New Roman"/>
          <w:sz w:val="24"/>
          <w:szCs w:val="24"/>
          <w:shd w:val="clear" w:color="auto" w:fill="FFFFFF"/>
        </w:rPr>
        <w:t>52:15:0050238:1246</w:t>
      </w:r>
      <w:r w:rsidR="00EF5AF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63E75" w:rsidRPr="00EF5AF3" w:rsidRDefault="00C63E75" w:rsidP="00E61A2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5AF3">
        <w:rPr>
          <w:rFonts w:ascii="Times New Roman" w:eastAsia="Calibri" w:hAnsi="Times New Roman" w:cs="Times New Roman"/>
          <w:b/>
          <w:bCs/>
          <w:sz w:val="24"/>
          <w:szCs w:val="24"/>
        </w:rPr>
        <w:t>Контактные данные ответственных лиц со стороны заказчика (исполнителя):</w:t>
      </w:r>
    </w:p>
    <w:p w:rsidR="00EF5AF3" w:rsidRPr="00336F76" w:rsidRDefault="000F731D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Со стороны Заказчика:</w:t>
      </w:r>
      <w:r w:rsidR="00EF5AF3" w:rsidRPr="00EF5AF3">
        <w:rPr>
          <w:rFonts w:ascii="Times New Roman" w:hAnsi="Times New Roman" w:cs="Times New Roman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sz w:val="24"/>
          <w:szCs w:val="24"/>
        </w:rPr>
        <w:t>Директор по строительству АО «Ситиматик – Нижний Новгород»</w:t>
      </w:r>
      <w:r w:rsidR="00EF5AF3">
        <w:rPr>
          <w:rFonts w:ascii="Times New Roman" w:hAnsi="Times New Roman" w:cs="Times New Roman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sz w:val="24"/>
          <w:szCs w:val="24"/>
        </w:rPr>
        <w:t>Коршунов Александр Александрович</w:t>
      </w:r>
    </w:p>
    <w:p w:rsidR="00EF5AF3" w:rsidRPr="00336F76" w:rsidRDefault="00EF5AF3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7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296E15">
        <w:rPr>
          <w:rFonts w:ascii="Times New Roman" w:hAnsi="Times New Roman" w:cs="Times New Roman"/>
          <w:sz w:val="24"/>
          <w:szCs w:val="24"/>
        </w:rPr>
        <w:t>a.korshunov@citymatic.ru</w:t>
      </w:r>
    </w:p>
    <w:p w:rsidR="006B5880" w:rsidRDefault="00EF5AF3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76">
        <w:rPr>
          <w:rFonts w:ascii="Times New Roman" w:hAnsi="Times New Roman" w:cs="Times New Roman"/>
          <w:sz w:val="24"/>
          <w:szCs w:val="24"/>
        </w:rPr>
        <w:t>тел. 8 (831) 288 88 77 доб.4723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AF3" w:rsidRPr="00336F76" w:rsidRDefault="00B44980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Со с</w:t>
      </w:r>
      <w:r w:rsidR="000F731D"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тороны Исполнителя</w:t>
      </w:r>
      <w:r w:rsidR="000E7FFA" w:rsidRPr="00664417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  <w:r w:rsidR="00EF5AF3" w:rsidRPr="00EF5AF3">
        <w:rPr>
          <w:rFonts w:ascii="Times New Roman" w:hAnsi="Times New Roman" w:cs="Times New Roman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sz w:val="24"/>
          <w:szCs w:val="24"/>
        </w:rPr>
        <w:t>Технический директор ООО «ИНСТРОЙПРОЕКТ»</w:t>
      </w:r>
      <w:r w:rsidR="00EF5AF3">
        <w:rPr>
          <w:rFonts w:ascii="Times New Roman" w:hAnsi="Times New Roman" w:cs="Times New Roman"/>
          <w:sz w:val="24"/>
          <w:szCs w:val="24"/>
        </w:rPr>
        <w:t xml:space="preserve"> </w:t>
      </w:r>
      <w:r w:rsidR="00EF5AF3" w:rsidRPr="00336F76">
        <w:rPr>
          <w:rFonts w:ascii="Times New Roman" w:hAnsi="Times New Roman" w:cs="Times New Roman"/>
          <w:sz w:val="24"/>
          <w:szCs w:val="24"/>
        </w:rPr>
        <w:t>Гусева Виктория Константиновна</w:t>
      </w:r>
    </w:p>
    <w:p w:rsidR="00EF5AF3" w:rsidRPr="00557A0B" w:rsidRDefault="00EF5AF3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6F7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7A0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36F7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7A0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36F7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57A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6F76">
        <w:rPr>
          <w:rFonts w:ascii="Times New Roman" w:hAnsi="Times New Roman" w:cs="Times New Roman"/>
          <w:sz w:val="24"/>
          <w:szCs w:val="24"/>
          <w:lang w:val="en-US"/>
        </w:rPr>
        <w:t>guseva</w:t>
      </w:r>
      <w:r w:rsidRPr="00557A0B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336F76">
        <w:rPr>
          <w:rFonts w:ascii="Times New Roman" w:hAnsi="Times New Roman" w:cs="Times New Roman"/>
          <w:sz w:val="24"/>
          <w:szCs w:val="24"/>
          <w:lang w:val="en-US"/>
        </w:rPr>
        <w:t>yarisp</w:t>
      </w:r>
      <w:r w:rsidRPr="00557A0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36F7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EF5AF3" w:rsidRPr="00336F76" w:rsidRDefault="00EF5AF3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76">
        <w:rPr>
          <w:rFonts w:ascii="Times New Roman" w:hAnsi="Times New Roman" w:cs="Times New Roman"/>
          <w:sz w:val="24"/>
          <w:szCs w:val="24"/>
        </w:rPr>
        <w:t>тел. 8 (4852) 287-100 (доб. 230)</w:t>
      </w:r>
    </w:p>
    <w:p w:rsidR="00EF5AF3" w:rsidRPr="00336F76" w:rsidRDefault="00EF5AF3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76">
        <w:rPr>
          <w:rFonts w:ascii="Times New Roman" w:hAnsi="Times New Roman" w:cs="Times New Roman"/>
          <w:sz w:val="24"/>
          <w:szCs w:val="24"/>
        </w:rPr>
        <w:t>Инженер - эколог ООО «ИНСТРОЙПРОЕКТ»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F76">
        <w:rPr>
          <w:rFonts w:ascii="Times New Roman" w:hAnsi="Times New Roman" w:cs="Times New Roman"/>
          <w:sz w:val="24"/>
          <w:szCs w:val="24"/>
        </w:rPr>
        <w:t>Скорецкая Татьяна Владимировна</w:t>
      </w:r>
    </w:p>
    <w:p w:rsidR="00EF5AF3" w:rsidRPr="00336F76" w:rsidRDefault="00EF5AF3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76">
        <w:rPr>
          <w:rFonts w:ascii="Times New Roman" w:hAnsi="Times New Roman" w:cs="Times New Roman"/>
          <w:sz w:val="24"/>
          <w:szCs w:val="24"/>
        </w:rPr>
        <w:t>адрес электронной почты: t.skoretskaya@yarisp.ru</w:t>
      </w:r>
    </w:p>
    <w:p w:rsidR="00EF5AF3" w:rsidRPr="00336F76" w:rsidRDefault="00EF5AF3" w:rsidP="00E61A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F76">
        <w:rPr>
          <w:rFonts w:ascii="Times New Roman" w:hAnsi="Times New Roman" w:cs="Times New Roman"/>
          <w:sz w:val="24"/>
          <w:szCs w:val="24"/>
        </w:rPr>
        <w:t>тел. 8 (4852) 287-100 (доб. 264)</w:t>
      </w:r>
    </w:p>
    <w:p w:rsidR="000E7FFA" w:rsidRPr="00664417" w:rsidRDefault="00C63E75" w:rsidP="00AE77D9">
      <w:pPr>
        <w:tabs>
          <w:tab w:val="left" w:pos="1560"/>
        </w:tabs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1889">
        <w:rPr>
          <w:rFonts w:ascii="Times New Roman" w:eastAsia="Calibri" w:hAnsi="Times New Roman" w:cs="Times New Roman"/>
          <w:b/>
          <w:bCs/>
          <w:sz w:val="24"/>
          <w:szCs w:val="24"/>
        </w:rPr>
        <w:t>Иная информация по желанию заказчика (исполнителя):</w:t>
      </w:r>
      <w:r w:rsidR="00AE77D9" w:rsidRPr="00E1188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E77D9" w:rsidRPr="00E11889">
        <w:rPr>
          <w:rFonts w:ascii="Times New Roman" w:eastAsia="Calibri" w:hAnsi="Times New Roman" w:cs="Times New Roman"/>
          <w:bCs/>
          <w:sz w:val="24"/>
          <w:szCs w:val="24"/>
        </w:rPr>
        <w:t>отсутствует.</w:t>
      </w:r>
    </w:p>
    <w:p w:rsidR="00C63E75" w:rsidRPr="00664417" w:rsidRDefault="003B5A50" w:rsidP="00E61A2D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5E5D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</w:t>
      </w:r>
      <w:r w:rsidR="00703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которые возможно ознакомление с объектом обсуждений:</w:t>
      </w:r>
    </w:p>
    <w:p w:rsidR="00C63E75" w:rsidRPr="00664417" w:rsidRDefault="00C63E75" w:rsidP="00E61A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Место, в котором размещен и доступен для очного ознакомления объект обсуждений:</w:t>
      </w:r>
    </w:p>
    <w:p w:rsidR="00AF2C5C" w:rsidRPr="00703B83" w:rsidRDefault="00703B83" w:rsidP="00E61A2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>606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52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0, 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Городец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пл.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Пролетарская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д.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каб.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418 (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A36EFE" w:rsidRPr="00664417">
        <w:rPr>
          <w:rFonts w:ascii="Times New Roman" w:hAnsi="Times New Roman" w:cs="Times New Roman"/>
          <w:bCs/>
          <w:sz w:val="24"/>
          <w:szCs w:val="24"/>
        </w:rPr>
        <w:t xml:space="preserve">дание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Городецкого </w:t>
      </w:r>
      <w:r w:rsidR="00A36EFE" w:rsidRPr="00664417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="00C63E75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).</w:t>
      </w:r>
    </w:p>
    <w:p w:rsidR="00AF2C5C" w:rsidRPr="00664417" w:rsidRDefault="00DA324A" w:rsidP="00E61A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открытия доступа: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0</w:t>
      </w:r>
      <w:r w:rsidR="00AE77D9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703B83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2108AC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AF2C5C" w:rsidRPr="006765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324A" w:rsidRPr="00664417" w:rsidRDefault="00DA324A" w:rsidP="00E61A2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доступности объекта обсуждений:</w:t>
      </w:r>
      <w:r w:rsidR="00AE77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0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03B83" w:rsidRPr="00210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02.0</w:t>
      </w:r>
      <w:r w:rsidR="00703B83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AF2C5C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AF2C5C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по 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03</w:t>
      </w:r>
      <w:r w:rsidR="00AE77D9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AE77D9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.2026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</w:t>
      </w:r>
      <w:r w:rsidR="00703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24A" w:rsidRPr="00664417" w:rsidRDefault="00DA324A" w:rsidP="00E61A2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и часы, в которые возможно ознакомление с объектом обсуждений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C4EFB" w:rsidRPr="0074063F" w:rsidRDefault="00A36EFE" w:rsidP="00E61A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четверг – 08:00–17: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перерыв 12:00–1</w:t>
      </w:r>
      <w:r w:rsidR="00703B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03B83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; в пятницу – 08:00–16:00, перерыв 12:00–1</w:t>
      </w:r>
      <w:r w:rsidR="00703B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03B83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предварительно сообщить по телефону: 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+7 (831</w:t>
      </w:r>
      <w:r w:rsidR="00703B83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03B83">
        <w:rPr>
          <w:rFonts w:ascii="Times New Roman" w:eastAsia="Times New Roman" w:hAnsi="Times New Roman" w:cs="Times New Roman"/>
          <w:sz w:val="24"/>
          <w:szCs w:val="24"/>
          <w:lang w:eastAsia="ru-RU"/>
        </w:rPr>
        <w:t>9-16-19.</w:t>
      </w:r>
    </w:p>
    <w:p w:rsidR="00C63E75" w:rsidRPr="00664417" w:rsidRDefault="00D02C6A" w:rsidP="00E61A2D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A5E5D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о размещении объекта обсуждений в сети </w:t>
      </w:r>
      <w:r w:rsidR="00A36EFE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A36EFE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C63E75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содержащая электронную ссылку на место размещения указанных материалов в сети «Интернет», о дате и сроке их размещения:</w:t>
      </w:r>
    </w:p>
    <w:p w:rsidR="00E61A2D" w:rsidRDefault="00E61A2D" w:rsidP="00E61A2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2C5C" w:rsidRPr="00664417" w:rsidRDefault="00AF2C5C" w:rsidP="00E61A2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710A82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</w:t>
      </w:r>
      <w:r w:rsidR="00710A82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63E75" w:rsidRPr="00664417" w:rsidRDefault="00C63E75" w:rsidP="00E61A2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объекта обсуждений: 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02</w:t>
      </w:r>
      <w:r w:rsidR="00703B83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703B83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</w:t>
      </w:r>
      <w:r w:rsidR="002108AC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876990" w:rsidRPr="0067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3E75" w:rsidRPr="00664417" w:rsidRDefault="00C63E75" w:rsidP="001A6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 размещения объекта обсуждений: </w:t>
      </w:r>
      <w:r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 </w:t>
      </w:r>
      <w:r w:rsidR="008769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02</w:t>
      </w:r>
      <w:r w:rsidR="00A36EFE"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8769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703B83"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A36EFE"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</w:t>
      </w:r>
      <w:r w:rsidR="008769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A36EFE"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8769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03</w:t>
      </w:r>
      <w:r w:rsidR="0074063F"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</w:t>
      </w:r>
      <w:r w:rsidR="008769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74063F" w:rsidRPr="007406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.2026</w:t>
      </w:r>
      <w:r w:rsidR="00FA754A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:rsidR="006649B6" w:rsidRPr="00664417" w:rsidRDefault="00C63E75" w:rsidP="001A6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Электронная ссылка на место размещения указанных материалов в сети </w:t>
      </w:r>
      <w:r w:rsidR="00A36EFE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</w:t>
      </w:r>
      <w:r w:rsidR="00A36EFE"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64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E61A2D" w:rsidRDefault="0074063F" w:rsidP="00703B83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336F76">
        <w:rPr>
          <w:rFonts w:ascii="Times New Roman" w:eastAsia="Times New Roman" w:hAnsi="Times New Roman" w:cs="Times New Roman"/>
          <w:sz w:val="24"/>
          <w:szCs w:val="24"/>
        </w:rPr>
        <w:t>https://disk.360.yandex.ru/d/XDqNi-UBabY5IA</w:t>
      </w:r>
      <w:r w:rsidR="00C71EFC">
        <w:rPr>
          <w:sz w:val="24"/>
          <w:szCs w:val="24"/>
        </w:rPr>
        <w:tab/>
      </w:r>
    </w:p>
    <w:p w:rsidR="006649B6" w:rsidRPr="00AE77D9" w:rsidRDefault="00E61A2D" w:rsidP="00E61A2D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A5E5D" w:rsidRPr="00B44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649B6" w:rsidRPr="00B44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возможности проведения по инициативе граждан слушаний:</w:t>
      </w:r>
    </w:p>
    <w:p w:rsidR="003A5E5D" w:rsidRPr="00664417" w:rsidRDefault="00710A82" w:rsidP="00E61A2D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64417">
        <w:rPr>
          <w:rFonts w:ascii="Times New Roman" w:hAnsi="Times New Roman" w:cs="Times New Roman"/>
          <w:bCs/>
          <w:sz w:val="24"/>
          <w:szCs w:val="24"/>
        </w:rPr>
        <w:t>в соответствии с п.23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6B1758" w:rsidRPr="00664417">
        <w:rPr>
          <w:rFonts w:ascii="Times New Roman" w:hAnsi="Times New Roman" w:cs="Times New Roman"/>
          <w:bCs/>
          <w:sz w:val="24"/>
          <w:szCs w:val="24"/>
        </w:rPr>
        <w:t xml:space="preserve"> в течение </w:t>
      </w:r>
      <w:r w:rsidR="000B5593">
        <w:rPr>
          <w:rFonts w:ascii="Times New Roman" w:hAnsi="Times New Roman" w:cs="Times New Roman"/>
          <w:bCs/>
          <w:sz w:val="24"/>
          <w:szCs w:val="24"/>
        </w:rPr>
        <w:t xml:space="preserve"> 7 календарных дней</w:t>
      </w:r>
      <w:r w:rsidR="00FA754A" w:rsidRPr="00664417">
        <w:rPr>
          <w:rFonts w:ascii="Times New Roman" w:hAnsi="Times New Roman" w:cs="Times New Roman"/>
          <w:bCs/>
          <w:sz w:val="24"/>
          <w:szCs w:val="24"/>
        </w:rPr>
        <w:t xml:space="preserve"> с дат</w:t>
      </w:r>
      <w:r w:rsidR="006765DB">
        <w:rPr>
          <w:rFonts w:ascii="Times New Roman" w:hAnsi="Times New Roman" w:cs="Times New Roman"/>
          <w:bCs/>
          <w:sz w:val="24"/>
          <w:szCs w:val="24"/>
        </w:rPr>
        <w:t xml:space="preserve">ы размещения объекта обсуждения </w:t>
      </w:r>
      <w:r w:rsidR="00876990">
        <w:rPr>
          <w:rFonts w:ascii="Times New Roman" w:hAnsi="Times New Roman" w:cs="Times New Roman"/>
          <w:bCs/>
          <w:sz w:val="24"/>
          <w:szCs w:val="24"/>
        </w:rPr>
        <w:t>(</w:t>
      </w:r>
      <w:r w:rsidR="006765DB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876990">
        <w:rPr>
          <w:rFonts w:ascii="Times New Roman" w:hAnsi="Times New Roman" w:cs="Times New Roman"/>
          <w:bCs/>
          <w:sz w:val="24"/>
          <w:szCs w:val="24"/>
        </w:rPr>
        <w:t>08.02.2026)</w:t>
      </w:r>
      <w:r w:rsidR="006765DB">
        <w:rPr>
          <w:rFonts w:ascii="Times New Roman" w:hAnsi="Times New Roman" w:cs="Times New Roman"/>
          <w:bCs/>
          <w:sz w:val="24"/>
          <w:szCs w:val="24"/>
        </w:rPr>
        <w:t>.</w:t>
      </w:r>
    </w:p>
    <w:p w:rsidR="003A5E5D" w:rsidRPr="00664417" w:rsidRDefault="003A5E5D" w:rsidP="001A6A2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49B6" w:rsidRPr="00664417" w:rsidRDefault="003A5E5D" w:rsidP="00D02C6A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B44980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6649B6" w:rsidRPr="00B44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пределах места нахождения уполномоченного органа:</w:t>
      </w:r>
    </w:p>
    <w:p w:rsidR="00C71EFC" w:rsidRDefault="00D02C6A" w:rsidP="00C71EFC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>606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52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0, 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Городец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пл.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Пролетарская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д.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каб.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418 (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664417">
        <w:rPr>
          <w:rFonts w:ascii="Times New Roman" w:hAnsi="Times New Roman" w:cs="Times New Roman"/>
          <w:bCs/>
          <w:sz w:val="24"/>
          <w:szCs w:val="24"/>
        </w:rPr>
        <w:t xml:space="preserve">дание 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Городецкого </w:t>
      </w:r>
      <w:r w:rsidRPr="00664417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).</w:t>
      </w:r>
    </w:p>
    <w:p w:rsidR="00C71EFC" w:rsidRDefault="00C71EFC" w:rsidP="00C71EFC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FA754A" w:rsidRPr="00C71EFC" w:rsidRDefault="003A5E5D" w:rsidP="00C71EFC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644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органа:</w:t>
      </w:r>
    </w:p>
    <w:p w:rsidR="00C71EFC" w:rsidRPr="00E620CB" w:rsidRDefault="00C71EFC" w:rsidP="00C71E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0CB">
        <w:rPr>
          <w:rFonts w:ascii="Times New Roman" w:hAnsi="Times New Roman" w:cs="Times New Roman"/>
          <w:sz w:val="24"/>
          <w:szCs w:val="24"/>
        </w:rPr>
        <w:t>начальник сектора экологии</w:t>
      </w:r>
      <w:r w:rsidR="002108AC">
        <w:rPr>
          <w:rFonts w:ascii="Times New Roman" w:hAnsi="Times New Roman" w:cs="Times New Roman"/>
          <w:sz w:val="24"/>
          <w:szCs w:val="24"/>
        </w:rPr>
        <w:t xml:space="preserve"> управления ЖКХ </w:t>
      </w:r>
      <w:r w:rsidRPr="00E620CB">
        <w:rPr>
          <w:rFonts w:ascii="Times New Roman" w:hAnsi="Times New Roman" w:cs="Times New Roman"/>
          <w:sz w:val="24"/>
          <w:szCs w:val="24"/>
        </w:rPr>
        <w:t xml:space="preserve">администрации Городецкого муниципального округа </w:t>
      </w:r>
      <w:r w:rsidRPr="000F4F07">
        <w:rPr>
          <w:rFonts w:ascii="Times New Roman" w:hAnsi="Times New Roman" w:cs="Times New Roman"/>
          <w:sz w:val="24"/>
          <w:szCs w:val="24"/>
        </w:rPr>
        <w:t>Артамонычева Людмила Адольфовна,</w:t>
      </w:r>
      <w:r>
        <w:rPr>
          <w:rFonts w:ascii="Times New Roman" w:hAnsi="Times New Roman" w:cs="Times New Roman"/>
          <w:sz w:val="24"/>
          <w:szCs w:val="24"/>
        </w:rPr>
        <w:t xml:space="preserve"> тел:</w:t>
      </w:r>
      <w:r w:rsidRPr="00E620CB">
        <w:rPr>
          <w:rFonts w:ascii="Times New Roman" w:hAnsi="Times New Roman" w:cs="Times New Roman"/>
          <w:sz w:val="24"/>
          <w:szCs w:val="24"/>
        </w:rPr>
        <w:t xml:space="preserve"> +7(883161) 9-16-19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B87">
        <w:rPr>
          <w:rFonts w:ascii="Times New Roman" w:hAnsi="Times New Roman" w:cs="Times New Roman"/>
          <w:sz w:val="24"/>
          <w:szCs w:val="24"/>
        </w:rPr>
        <w:br/>
      </w:r>
      <w:r w:rsidRPr="00CA1197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ecogrd</w:t>
      </w:r>
      <w:r w:rsidRPr="00402B94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620CB">
        <w:rPr>
          <w:rFonts w:ascii="Times New Roman" w:hAnsi="Times New Roman" w:cs="Times New Roman"/>
          <w:sz w:val="24"/>
          <w:szCs w:val="24"/>
          <w:u w:val="single"/>
        </w:rPr>
        <w:t>@adm.grd.nnov.ru.</w:t>
      </w:r>
    </w:p>
    <w:p w:rsidR="006B1758" w:rsidRPr="00664417" w:rsidRDefault="006B1758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49B6" w:rsidRPr="00664417" w:rsidRDefault="003A5E5D" w:rsidP="001A6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6B1758" w:rsidRPr="00664417" w:rsidRDefault="006B1758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C1238" w:rsidRPr="00664417" w:rsidRDefault="00EC1238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замечания:</w:t>
      </w:r>
    </w:p>
    <w:p w:rsidR="002903B0" w:rsidRPr="00664417" w:rsidRDefault="00EC1238" w:rsidP="00C71E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а) посредством официального сайта администрации </w:t>
      </w:r>
      <w:r w:rsidR="00C71E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Городецкого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через форму обратной связи </w:t>
      </w:r>
      <w:hyperlink r:id="rId10" w:history="1">
        <w:r w:rsidR="000B5593" w:rsidRPr="001C2379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0B5593" w:rsidRPr="001C23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gorodets</w:t>
        </w:r>
        <w:r w:rsidR="000B5593" w:rsidRPr="001C2379">
          <w:rPr>
            <w:rStyle w:val="a3"/>
            <w:rFonts w:ascii="Times New Roman" w:hAnsi="Times New Roman" w:cs="Times New Roman"/>
            <w:sz w:val="24"/>
            <w:szCs w:val="24"/>
          </w:rPr>
          <w:t>.nobl.ru/feedback/</w:t>
        </w:r>
      </w:hyperlink>
    </w:p>
    <w:p w:rsidR="00EC1238" w:rsidRPr="00664417" w:rsidRDefault="00EC1238" w:rsidP="00C71E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 в письменной или устной форме в ходе проведения слушаний</w:t>
      </w:r>
      <w:r w:rsidR="006B1758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их проведения </w:t>
      </w:r>
      <w:r w:rsidR="00C71E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="006B1758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инициативе граждан)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C71EFC" w:rsidRDefault="00EC1238" w:rsidP="00C71EFC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в) в письменной форме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места нахождения уполномоченного органа – администрации </w:t>
      </w:r>
      <w:r w:rsidR="00C71E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Городецкого 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муниципального округа (</w:t>
      </w:r>
      <w:r w:rsidR="00C71EFC" w:rsidRPr="003920A3">
        <w:rPr>
          <w:rFonts w:ascii="Times New Roman" w:eastAsia="Times New Roman" w:hAnsi="Times New Roman" w:cs="Times New Roman"/>
          <w:bCs/>
          <w:sz w:val="24"/>
          <w:szCs w:val="24"/>
        </w:rPr>
        <w:t>606</w:t>
      </w:r>
      <w:r w:rsidR="00C71EFC">
        <w:rPr>
          <w:rFonts w:ascii="Times New Roman" w:eastAsia="Times New Roman" w:hAnsi="Times New Roman" w:cs="Times New Roman"/>
          <w:bCs/>
          <w:sz w:val="24"/>
          <w:szCs w:val="24"/>
        </w:rPr>
        <w:t>52</w:t>
      </w:r>
      <w:r w:rsidR="00C71EFC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0, Нижегородская область, г. </w:t>
      </w:r>
      <w:r w:rsidR="00C71EFC">
        <w:rPr>
          <w:rFonts w:ascii="Times New Roman" w:eastAsia="Times New Roman" w:hAnsi="Times New Roman" w:cs="Times New Roman"/>
          <w:bCs/>
          <w:sz w:val="24"/>
          <w:szCs w:val="24"/>
        </w:rPr>
        <w:t>Городец</w:t>
      </w:r>
      <w:r w:rsidR="00C71EFC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71EFC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C71EFC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пл. </w:t>
      </w:r>
      <w:r w:rsidR="00C71EFC">
        <w:rPr>
          <w:rFonts w:ascii="Times New Roman" w:eastAsia="Times New Roman" w:hAnsi="Times New Roman" w:cs="Times New Roman"/>
          <w:bCs/>
          <w:sz w:val="24"/>
          <w:szCs w:val="24"/>
        </w:rPr>
        <w:t>Пролетарская</w:t>
      </w:r>
      <w:r w:rsidR="00C71EFC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д. </w:t>
      </w:r>
      <w:r w:rsidR="00C71EFC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C71EFC" w:rsidRPr="003920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каб. </w:t>
      </w:r>
      <w:r w:rsidR="00C71EFC">
        <w:rPr>
          <w:rFonts w:ascii="Times New Roman" w:eastAsia="Times New Roman" w:hAnsi="Times New Roman" w:cs="Times New Roman"/>
          <w:bCs/>
          <w:sz w:val="24"/>
          <w:szCs w:val="24"/>
        </w:rPr>
        <w:t>418 (</w:t>
      </w:r>
      <w:r w:rsidR="00C71EFC">
        <w:rPr>
          <w:rFonts w:ascii="Times New Roman" w:hAnsi="Times New Roman" w:cs="Times New Roman"/>
          <w:bCs/>
          <w:sz w:val="24"/>
          <w:szCs w:val="24"/>
        </w:rPr>
        <w:t>з</w:t>
      </w:r>
      <w:r w:rsidR="00C71EFC" w:rsidRPr="00664417">
        <w:rPr>
          <w:rFonts w:ascii="Times New Roman" w:hAnsi="Times New Roman" w:cs="Times New Roman"/>
          <w:bCs/>
          <w:sz w:val="24"/>
          <w:szCs w:val="24"/>
        </w:rPr>
        <w:t xml:space="preserve">дание администрации </w:t>
      </w:r>
      <w:r w:rsidR="00C71EFC">
        <w:rPr>
          <w:rFonts w:ascii="Times New Roman" w:hAnsi="Times New Roman" w:cs="Times New Roman"/>
          <w:bCs/>
          <w:sz w:val="24"/>
          <w:szCs w:val="24"/>
        </w:rPr>
        <w:t xml:space="preserve">Городецкого </w:t>
      </w:r>
      <w:r w:rsidR="00C71EFC" w:rsidRPr="00664417">
        <w:rPr>
          <w:rFonts w:ascii="Times New Roman" w:hAnsi="Times New Roman" w:cs="Times New Roman"/>
          <w:bCs/>
          <w:sz w:val="24"/>
          <w:szCs w:val="24"/>
        </w:rPr>
        <w:t>муниципального округа</w:t>
      </w:r>
      <w:r w:rsidR="00C71EF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</w:t>
      </w:r>
    </w:p>
    <w:p w:rsidR="00EC1238" w:rsidRPr="00664417" w:rsidRDefault="00EC1238" w:rsidP="00C71EFC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 в форме электронного документа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адрес электронной почты </w:t>
      </w:r>
      <w:r w:rsidR="00C71EFC">
        <w:rPr>
          <w:rFonts w:ascii="Times New Roman" w:hAnsi="Times New Roman" w:cs="Times New Roman"/>
          <w:sz w:val="24"/>
          <w:szCs w:val="24"/>
          <w:u w:val="single"/>
          <w:lang w:val="en-US"/>
        </w:rPr>
        <w:t>ecogrd</w:t>
      </w:r>
      <w:r w:rsidR="00C71EFC" w:rsidRPr="00402B9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71EFC" w:rsidRPr="00E620CB">
        <w:rPr>
          <w:rFonts w:ascii="Times New Roman" w:hAnsi="Times New Roman" w:cs="Times New Roman"/>
          <w:sz w:val="24"/>
          <w:szCs w:val="24"/>
          <w:u w:val="single"/>
        </w:rPr>
        <w:t>@adm.grd.nnov.ru.</w:t>
      </w:r>
    </w:p>
    <w:p w:rsidR="00EC1238" w:rsidRPr="00664417" w:rsidRDefault="00EC1238" w:rsidP="00C71EF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г) посредством записи в журнале учета участников общественных обсуждений, очно ознакомляющихся с объектом обсуждений, и </w:t>
      </w:r>
      <w:r w:rsidR="006B1758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 замечаний,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предложений.</w:t>
      </w:r>
    </w:p>
    <w:p w:rsidR="00EC1238" w:rsidRPr="00664417" w:rsidRDefault="00EC1238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EC1238" w:rsidRPr="00664417" w:rsidRDefault="00EC1238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физических лиц - фамилия, имя, отчест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(при наличии), дата рождения, адрес места жительства (регистрации), телефон, адрес электронной почты (при наличии);</w:t>
      </w:r>
    </w:p>
    <w:p w:rsidR="00EC1238" w:rsidRPr="00664417" w:rsidRDefault="00EC1238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EC1238" w:rsidRPr="00664417" w:rsidRDefault="00EC1238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EC1238" w:rsidRPr="00664417" w:rsidRDefault="00EC1238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согласие на участие в подписании протокола общественных обсуждений, способ направления и подписания указанного протокола (в форме электронного документа (осуществляется любым видом электронной подписи) / на бумажном носителе (проставляются собственноручно).</w:t>
      </w:r>
    </w:p>
    <w:p w:rsidR="00664417" w:rsidRDefault="00EC1238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Формы согласия на обработку персональных данных и согласия на 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подписании протокола общественных обсуждений размещены в сети «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Интернет» на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официальном сайте </w:t>
      </w:r>
      <w:r w:rsidR="00BB1AC4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дминистрации</w:t>
      </w:r>
      <w:r w:rsidR="00C71E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Городецкого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</w:t>
      </w:r>
      <w:r w:rsidR="00557A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разделе </w:t>
      </w:r>
      <w:r w:rsidR="009D4A9C" w:rsidRPr="009D4A9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«Деятельность- Публичные слушания и общественные обсуждения Городецкого муниципального округа –  По вопросам экологической безопасности»</w:t>
      </w:r>
    </w:p>
    <w:p w:rsidR="009D4A9C" w:rsidRPr="009D4A9C" w:rsidRDefault="009D4A9C" w:rsidP="00C71EFC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649B6" w:rsidRPr="00664417" w:rsidRDefault="003A5E5D" w:rsidP="001A6A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инициирования гражданами проведения слушаний</w:t>
      </w:r>
    </w:p>
    <w:p w:rsidR="00FE22D9" w:rsidRPr="00664417" w:rsidRDefault="00FE22D9" w:rsidP="00C71EFC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слушаний может быть инициировано гражданами </w:t>
      </w:r>
      <w:r w:rsidRPr="00664417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п.23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1934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D5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="00664417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2E2" w:rsidRPr="00B4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размещения объекта обсуждения </w:t>
      </w:r>
      <w:r w:rsidR="00A002E2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149DD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876990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149DD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002E2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6990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D4A9C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02E2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76990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02E2" w:rsidRPr="000149D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C7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направления в указанный срок в адрес </w:t>
      </w:r>
      <w:r w:rsidR="002903B0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9D4A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Городецкого </w:t>
      </w:r>
      <w:r w:rsidR="002903B0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муниципального округа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инициативы в произвольной форме:</w:t>
      </w:r>
    </w:p>
    <w:p w:rsidR="00FE22D9" w:rsidRPr="009D4A9C" w:rsidRDefault="00FE22D9" w:rsidP="00C71EFC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- в письменной форме или в форме электронного документа по адресу электронной почты </w:t>
      </w:r>
      <w:hyperlink r:id="rId11" w:history="1">
        <w:r w:rsidR="009D4A9C" w:rsidRPr="0046001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ecogrd</w:t>
        </w:r>
        <w:r w:rsidR="009D4A9C" w:rsidRPr="0046001E">
          <w:rPr>
            <w:rStyle w:val="a3"/>
            <w:rFonts w:ascii="Times New Roman" w:hAnsi="Times New Roman" w:cs="Times New Roman"/>
            <w:sz w:val="24"/>
            <w:szCs w:val="24"/>
          </w:rPr>
          <w:t>3@adm.grd.nnov.ru</w:t>
        </w:r>
      </w:hyperlink>
      <w:r w:rsidR="009D4A9C" w:rsidRPr="00E620CB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«И</w:t>
      </w:r>
      <w:r w:rsidRPr="00664417">
        <w:rPr>
          <w:rFonts w:ascii="Times New Roman" w:eastAsia="Calibri" w:hAnsi="Times New Roman" w:cs="Times New Roman"/>
          <w:sz w:val="24"/>
          <w:szCs w:val="24"/>
        </w:rPr>
        <w:t>нициатива о проведении слушаний»;</w:t>
      </w:r>
    </w:p>
    <w:p w:rsidR="00FE22D9" w:rsidRPr="00664417" w:rsidRDefault="00FE22D9" w:rsidP="00C71EFC">
      <w:pPr>
        <w:shd w:val="clear" w:color="auto" w:fill="FFFFFF"/>
        <w:spacing w:after="0" w:line="276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инициативы о проведении слушаний гражданином указываются следующие сведения: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имя, 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(при наличии), 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рождения, 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(регистрации), 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телефон, 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(при наличии), </w:t>
      </w:r>
    </w:p>
    <w:p w:rsidR="00FE22D9" w:rsidRPr="00664417" w:rsidRDefault="00FE22D9" w:rsidP="00C71EFC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8A5AF3"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5E5D" w:rsidRPr="00664417" w:rsidRDefault="00FE22D9" w:rsidP="00C71EF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Pr="00664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9D4A9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Городецкого</w:t>
      </w:r>
      <w:r w:rsidR="002903B0" w:rsidRPr="006644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муниципального округа</w:t>
      </w:r>
      <w:r w:rsidR="00557A0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664417">
        <w:rPr>
          <w:rFonts w:ascii="Times New Roman" w:eastAsia="Calibri" w:hAnsi="Times New Roman" w:cs="Times New Roman"/>
          <w:sz w:val="24"/>
          <w:szCs w:val="24"/>
        </w:rPr>
        <w:t>может быть отказано в проведении слушаний.</w:t>
      </w:r>
    </w:p>
    <w:p w:rsidR="006649B6" w:rsidRPr="00664417" w:rsidRDefault="003A5E5D" w:rsidP="00C71EF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417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принятии по инициативе уполномоченного органа, ответственного </w:t>
      </w:r>
      <w:r w:rsidR="009D4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проведение общественных </w:t>
      </w:r>
      <w:r w:rsidR="00A32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</w:t>
      </w:r>
      <w:r w:rsidR="006649B6" w:rsidRPr="00664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ний, решения о проведении слушаний</w:t>
      </w:r>
    </w:p>
    <w:p w:rsidR="002F2E6B" w:rsidRPr="00664417" w:rsidRDefault="00A3238B" w:rsidP="00C71EF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Городецкого муниципального округа Нижегородской </w:t>
      </w:r>
      <w:r w:rsidRPr="00E11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области от </w:t>
      </w:r>
      <w:r w:rsidR="00D9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27.01.2026</w:t>
      </w:r>
      <w:r w:rsidRPr="00E11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</w:t>
      </w:r>
      <w:r w:rsidR="00D9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239</w:t>
      </w:r>
      <w:r w:rsidRPr="00E11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E11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1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проведении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общественных обсуждений».</w:t>
      </w:r>
      <w:bookmarkStart w:id="1" w:name="_GoBack"/>
      <w:bookmarkEnd w:id="1"/>
    </w:p>
    <w:sectPr w:rsidR="002F2E6B" w:rsidRPr="00664417" w:rsidSect="00F627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31" w:rsidRDefault="00F42831">
      <w:pPr>
        <w:spacing w:line="240" w:lineRule="auto"/>
      </w:pPr>
      <w:r>
        <w:separator/>
      </w:r>
    </w:p>
  </w:endnote>
  <w:endnote w:type="continuationSeparator" w:id="1">
    <w:p w:rsidR="00F42831" w:rsidRDefault="00F42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31" w:rsidRDefault="00F42831">
      <w:pPr>
        <w:spacing w:after="0"/>
      </w:pPr>
      <w:r>
        <w:separator/>
      </w:r>
    </w:p>
  </w:footnote>
  <w:footnote w:type="continuationSeparator" w:id="1">
    <w:p w:rsidR="00F42831" w:rsidRDefault="00F4283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E4E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B433E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66B55"/>
    <w:multiLevelType w:val="hybridMultilevel"/>
    <w:tmpl w:val="B094D21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3546778B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C7350"/>
    <w:multiLevelType w:val="multilevel"/>
    <w:tmpl w:val="3A1C7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764E55"/>
    <w:multiLevelType w:val="multilevel"/>
    <w:tmpl w:val="97A0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30A14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32D89"/>
    <w:multiLevelType w:val="hybridMultilevel"/>
    <w:tmpl w:val="B96871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4A4F"/>
    <w:multiLevelType w:val="hybridMultilevel"/>
    <w:tmpl w:val="BA389A6E"/>
    <w:lvl w:ilvl="0" w:tplc="0826FA0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382570"/>
    <w:multiLevelType w:val="hybridMultilevel"/>
    <w:tmpl w:val="2CC86034"/>
    <w:lvl w:ilvl="0" w:tplc="115A1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BF8"/>
    <w:rsid w:val="000149DD"/>
    <w:rsid w:val="00042BF8"/>
    <w:rsid w:val="00044195"/>
    <w:rsid w:val="00081464"/>
    <w:rsid w:val="000A1FD0"/>
    <w:rsid w:val="000B5593"/>
    <w:rsid w:val="000C3D11"/>
    <w:rsid w:val="000D16D0"/>
    <w:rsid w:val="000D59A9"/>
    <w:rsid w:val="000D7A8A"/>
    <w:rsid w:val="000E7FFA"/>
    <w:rsid w:val="000F731D"/>
    <w:rsid w:val="001029AE"/>
    <w:rsid w:val="00103454"/>
    <w:rsid w:val="001117EE"/>
    <w:rsid w:val="00184652"/>
    <w:rsid w:val="00193496"/>
    <w:rsid w:val="001A6A28"/>
    <w:rsid w:val="001C78D6"/>
    <w:rsid w:val="001E3333"/>
    <w:rsid w:val="002108AC"/>
    <w:rsid w:val="00222886"/>
    <w:rsid w:val="00235059"/>
    <w:rsid w:val="0025023F"/>
    <w:rsid w:val="00277043"/>
    <w:rsid w:val="002903B0"/>
    <w:rsid w:val="002C4EFB"/>
    <w:rsid w:val="002D39DB"/>
    <w:rsid w:val="002D4D4A"/>
    <w:rsid w:val="002F2E6B"/>
    <w:rsid w:val="003043DE"/>
    <w:rsid w:val="00306296"/>
    <w:rsid w:val="00315FE0"/>
    <w:rsid w:val="00320755"/>
    <w:rsid w:val="00347A30"/>
    <w:rsid w:val="003529E9"/>
    <w:rsid w:val="00360FA1"/>
    <w:rsid w:val="00365CDD"/>
    <w:rsid w:val="00371DF3"/>
    <w:rsid w:val="0039111F"/>
    <w:rsid w:val="003A5E5D"/>
    <w:rsid w:val="003B5A50"/>
    <w:rsid w:val="003C79F6"/>
    <w:rsid w:val="003D6F66"/>
    <w:rsid w:val="003F06C8"/>
    <w:rsid w:val="004124B7"/>
    <w:rsid w:val="00437AAE"/>
    <w:rsid w:val="00451891"/>
    <w:rsid w:val="00481C22"/>
    <w:rsid w:val="004A3A21"/>
    <w:rsid w:val="004A48FA"/>
    <w:rsid w:val="004C7B87"/>
    <w:rsid w:val="004D7DD4"/>
    <w:rsid w:val="00520FE3"/>
    <w:rsid w:val="00525FE9"/>
    <w:rsid w:val="00534627"/>
    <w:rsid w:val="00546BB9"/>
    <w:rsid w:val="00552A77"/>
    <w:rsid w:val="00557A0B"/>
    <w:rsid w:val="005D17E5"/>
    <w:rsid w:val="005D1BE9"/>
    <w:rsid w:val="005E338A"/>
    <w:rsid w:val="005E3885"/>
    <w:rsid w:val="005E4217"/>
    <w:rsid w:val="005E7052"/>
    <w:rsid w:val="00610A6F"/>
    <w:rsid w:val="00664417"/>
    <w:rsid w:val="006649B6"/>
    <w:rsid w:val="00673862"/>
    <w:rsid w:val="006765DB"/>
    <w:rsid w:val="006900BA"/>
    <w:rsid w:val="006A6302"/>
    <w:rsid w:val="006B1758"/>
    <w:rsid w:val="006B5880"/>
    <w:rsid w:val="00700727"/>
    <w:rsid w:val="0070359B"/>
    <w:rsid w:val="00703B83"/>
    <w:rsid w:val="00710A82"/>
    <w:rsid w:val="00721BAE"/>
    <w:rsid w:val="0074063F"/>
    <w:rsid w:val="00740E6C"/>
    <w:rsid w:val="00746D6E"/>
    <w:rsid w:val="00776E3C"/>
    <w:rsid w:val="007815F5"/>
    <w:rsid w:val="007854FC"/>
    <w:rsid w:val="00787E81"/>
    <w:rsid w:val="007A5CD4"/>
    <w:rsid w:val="007E4957"/>
    <w:rsid w:val="00801DE5"/>
    <w:rsid w:val="00811E38"/>
    <w:rsid w:val="00821584"/>
    <w:rsid w:val="008257DB"/>
    <w:rsid w:val="008546FE"/>
    <w:rsid w:val="00860DD0"/>
    <w:rsid w:val="00876990"/>
    <w:rsid w:val="00877221"/>
    <w:rsid w:val="00897054"/>
    <w:rsid w:val="008A0400"/>
    <w:rsid w:val="008A5AF3"/>
    <w:rsid w:val="008B20A6"/>
    <w:rsid w:val="008D069C"/>
    <w:rsid w:val="008D4EE6"/>
    <w:rsid w:val="0090031D"/>
    <w:rsid w:val="00912D1A"/>
    <w:rsid w:val="00990444"/>
    <w:rsid w:val="009A398B"/>
    <w:rsid w:val="009B2934"/>
    <w:rsid w:val="009D4A9C"/>
    <w:rsid w:val="00A002E2"/>
    <w:rsid w:val="00A058B4"/>
    <w:rsid w:val="00A3238B"/>
    <w:rsid w:val="00A36EFE"/>
    <w:rsid w:val="00A56830"/>
    <w:rsid w:val="00A7027F"/>
    <w:rsid w:val="00A8185F"/>
    <w:rsid w:val="00AC1C58"/>
    <w:rsid w:val="00AE77D9"/>
    <w:rsid w:val="00AF2C5C"/>
    <w:rsid w:val="00B046F3"/>
    <w:rsid w:val="00B17EAA"/>
    <w:rsid w:val="00B26725"/>
    <w:rsid w:val="00B44980"/>
    <w:rsid w:val="00B63032"/>
    <w:rsid w:val="00B7617E"/>
    <w:rsid w:val="00B908E3"/>
    <w:rsid w:val="00BB1AC4"/>
    <w:rsid w:val="00BF34C5"/>
    <w:rsid w:val="00C63E75"/>
    <w:rsid w:val="00C70402"/>
    <w:rsid w:val="00C71EFC"/>
    <w:rsid w:val="00C92F72"/>
    <w:rsid w:val="00CB0FF5"/>
    <w:rsid w:val="00CD6F22"/>
    <w:rsid w:val="00CF54BE"/>
    <w:rsid w:val="00D02C6A"/>
    <w:rsid w:val="00D33518"/>
    <w:rsid w:val="00D661A4"/>
    <w:rsid w:val="00D75926"/>
    <w:rsid w:val="00D8287C"/>
    <w:rsid w:val="00D94007"/>
    <w:rsid w:val="00DA324A"/>
    <w:rsid w:val="00DA48E2"/>
    <w:rsid w:val="00DE1E3D"/>
    <w:rsid w:val="00DE7698"/>
    <w:rsid w:val="00DF0305"/>
    <w:rsid w:val="00E013DC"/>
    <w:rsid w:val="00E11889"/>
    <w:rsid w:val="00E61A2D"/>
    <w:rsid w:val="00E649D5"/>
    <w:rsid w:val="00E950A8"/>
    <w:rsid w:val="00EA1C40"/>
    <w:rsid w:val="00EB54EF"/>
    <w:rsid w:val="00EC0C90"/>
    <w:rsid w:val="00EC1238"/>
    <w:rsid w:val="00EC35FA"/>
    <w:rsid w:val="00EC48E1"/>
    <w:rsid w:val="00EC4CF3"/>
    <w:rsid w:val="00EC6747"/>
    <w:rsid w:val="00ED151F"/>
    <w:rsid w:val="00EF5AF3"/>
    <w:rsid w:val="00F021F1"/>
    <w:rsid w:val="00F22A00"/>
    <w:rsid w:val="00F23C50"/>
    <w:rsid w:val="00F31928"/>
    <w:rsid w:val="00F42831"/>
    <w:rsid w:val="00F6275B"/>
    <w:rsid w:val="00F851D0"/>
    <w:rsid w:val="00FA754A"/>
    <w:rsid w:val="00FB3AF3"/>
    <w:rsid w:val="00FC46D4"/>
    <w:rsid w:val="00FC473E"/>
    <w:rsid w:val="00FE22D9"/>
    <w:rsid w:val="00FF6BFF"/>
    <w:rsid w:val="5A27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C7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F6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F6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C79F6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3C7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C7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C7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C79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C79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C79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79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3C79F6"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3C79F6"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sid w:val="003C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sid w:val="003C7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3C79F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3C79F6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3C79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sid w:val="003C79F6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sid w:val="003C79F6"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3C79F6"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  <w:style w:type="character" w:customStyle="1" w:styleId="fontstyle01">
    <w:name w:val="fontstyle01"/>
    <w:basedOn w:val="a0"/>
    <w:rsid w:val="003B5A5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archresult">
    <w:name w:val="search_result"/>
    <w:basedOn w:val="a0"/>
    <w:rsid w:val="003043DE"/>
  </w:style>
  <w:style w:type="paragraph" w:customStyle="1" w:styleId="formattext">
    <w:name w:val="format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1C78D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36EFE"/>
    <w:rPr>
      <w:color w:val="954F72" w:themeColor="followedHyperlink"/>
      <w:u w:val="single"/>
    </w:rPr>
  </w:style>
  <w:style w:type="character" w:customStyle="1" w:styleId="meta-itemvalue">
    <w:name w:val="meta-item__value"/>
    <w:basedOn w:val="a0"/>
    <w:rsid w:val="006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3161662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ogrd3@adm.grd.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rodets.nobl.ru/feedbac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yarisp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2FB7-16C1-4356-984A-118D88B7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Минина</dc:creator>
  <cp:lastModifiedBy>User</cp:lastModifiedBy>
  <cp:revision>2</cp:revision>
  <cp:lastPrinted>2025-05-23T10:49:00Z</cp:lastPrinted>
  <dcterms:created xsi:type="dcterms:W3CDTF">2026-01-27T10:16:00Z</dcterms:created>
  <dcterms:modified xsi:type="dcterms:W3CDTF">2026-01-27T10:16:00Z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28BFADC3698C481EAE383BE18DC48AF2_12</vt:lpwstr>
  </property>
</Properties>
</file>